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vertAlign w:val="baseline"/>
          <w:lang w:val="en-US" w:eastAsia="zh-CN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790"/>
        <w:gridCol w:w="797"/>
        <w:gridCol w:w="800"/>
        <w:gridCol w:w="1228"/>
        <w:gridCol w:w="1278"/>
        <w:gridCol w:w="1683"/>
      </w:tblGrid>
      <w:tr>
        <w:trPr>
          <w:trHeight w:val="498" w:hRule="atLeast"/>
          <w:jc w:val="center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第二届海南自贸港技能大赛——咖啡职业技能竞赛选手报名表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名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别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rPr>
          <w:trHeight w:val="312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工作（学习）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职工/学生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拟参赛项目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7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职业资格等级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职业（工种）名称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简要经历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本人所在单位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签字（盖章）：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赛项承接单位审核意见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（盖章）：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年   月   日</w:t>
            </w:r>
          </w:p>
        </w:tc>
      </w:tr>
    </w:tbl>
    <w:p/>
    <w:sectPr>
      <w:pgSz w:w="11907" w:h="16840"/>
      <w:pgMar w:top="1871" w:right="1757" w:bottom="1757" w:left="1587" w:header="851" w:footer="1559" w:gutter="0"/>
      <w:pgNumType w:fmt="decimal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40F8"/>
    <w:rsid w:val="3EAB0813"/>
    <w:rsid w:val="3F7FE891"/>
    <w:rsid w:val="5D9C4FEE"/>
    <w:rsid w:val="787D6EA8"/>
    <w:rsid w:val="7D7588B3"/>
    <w:rsid w:val="B7FE8FC6"/>
    <w:rsid w:val="D6BFF87D"/>
    <w:rsid w:val="EDD7C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仿宋_GB2312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dcterms:modified xsi:type="dcterms:W3CDTF">2023-07-26T10:02:13Z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